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3C7E12" w:rsidP="007C316D">
      <w:pPr>
        <w:jc w:val="center"/>
      </w:pPr>
      <w:r>
        <w:t>Korekta  nr 2</w:t>
      </w:r>
    </w:p>
    <w:p w:rsidR="00C86485" w:rsidRPr="00272505" w:rsidRDefault="007C316D" w:rsidP="00C86485">
      <w:pPr>
        <w:pStyle w:val="Akapitzlist"/>
        <w:spacing w:before="120" w:after="120" w:line="312" w:lineRule="atLeast"/>
        <w:ind w:left="1440" w:hanging="731"/>
        <w:jc w:val="center"/>
        <w:rPr>
          <w:rFonts w:asciiTheme="minorHAnsi" w:hAnsiTheme="minorHAnsi" w:cstheme="minorHAnsi"/>
        </w:rPr>
      </w:pPr>
      <w:r>
        <w:t xml:space="preserve">do   ogłoszenia </w:t>
      </w:r>
      <w:r w:rsidR="00521BC0">
        <w:t>numer 4100/00</w:t>
      </w:r>
      <w:r w:rsidR="00D17936">
        <w:t>00/3</w:t>
      </w:r>
      <w:r w:rsidR="00A117BA">
        <w:t>1</w:t>
      </w:r>
      <w:r w:rsidR="00521BC0">
        <w:t>/EX/2019/000009</w:t>
      </w:r>
      <w:r w:rsidR="008B2417">
        <w:t>7</w:t>
      </w:r>
      <w:r w:rsidR="00521BC0">
        <w:t>7</w:t>
      </w:r>
      <w:r w:rsidR="008B2417">
        <w:t>38</w:t>
      </w:r>
      <w:r>
        <w:t xml:space="preserve"> o udzielenie zamówienia    na  </w:t>
      </w:r>
      <w:r w:rsidR="008B2417">
        <w:t xml:space="preserve"> </w:t>
      </w:r>
      <w:r w:rsidR="00C86485">
        <w:rPr>
          <w:rFonts w:asciiTheme="minorHAnsi" w:hAnsiTheme="minorHAnsi" w:cstheme="minorHAnsi"/>
          <w:b/>
        </w:rPr>
        <w:t>Zakup, dostawa i w</w:t>
      </w:r>
      <w:r w:rsidR="00C86485" w:rsidRPr="00272505">
        <w:rPr>
          <w:rFonts w:asciiTheme="minorHAnsi" w:hAnsiTheme="minorHAnsi" w:cstheme="minorHAnsi"/>
          <w:b/>
        </w:rPr>
        <w:t>ymiana klap żaluzjowych na bloku nr 5</w:t>
      </w:r>
      <w:r w:rsidR="00C86485">
        <w:rPr>
          <w:rFonts w:asciiTheme="minorHAnsi" w:hAnsiTheme="minorHAnsi" w:cstheme="minorHAnsi"/>
          <w:b/>
        </w:rPr>
        <w:t xml:space="preserve"> (36szt), </w:t>
      </w:r>
      <w:r w:rsidR="00C86485" w:rsidRPr="00272505">
        <w:rPr>
          <w:rFonts w:asciiTheme="minorHAnsi" w:hAnsiTheme="minorHAnsi" w:cstheme="minorHAnsi"/>
          <w:b/>
        </w:rPr>
        <w:t xml:space="preserve">  na bloku nr 4</w:t>
      </w:r>
      <w:r w:rsidR="00C86485">
        <w:rPr>
          <w:rFonts w:asciiTheme="minorHAnsi" w:hAnsiTheme="minorHAnsi" w:cstheme="minorHAnsi"/>
          <w:b/>
        </w:rPr>
        <w:t>(2szt)</w:t>
      </w:r>
      <w:r w:rsidR="00C86485" w:rsidRPr="00272505">
        <w:rPr>
          <w:rFonts w:asciiTheme="minorHAnsi" w:hAnsiTheme="minorHAnsi" w:cstheme="minorHAnsi"/>
          <w:b/>
        </w:rPr>
        <w:t xml:space="preserve"> </w:t>
      </w:r>
      <w:r w:rsidR="00C86485">
        <w:rPr>
          <w:rFonts w:asciiTheme="minorHAnsi" w:hAnsiTheme="minorHAnsi" w:cstheme="minorHAnsi"/>
          <w:b/>
        </w:rPr>
        <w:t xml:space="preserve"> oraz  </w:t>
      </w:r>
      <w:r w:rsidR="00C86485" w:rsidRPr="00272505">
        <w:rPr>
          <w:rFonts w:asciiTheme="minorHAnsi" w:hAnsiTheme="minorHAnsi" w:cstheme="minorHAnsi"/>
          <w:b/>
        </w:rPr>
        <w:t>na bloku nr 8</w:t>
      </w:r>
      <w:r w:rsidR="00C86485">
        <w:rPr>
          <w:rFonts w:asciiTheme="minorHAnsi" w:hAnsiTheme="minorHAnsi" w:cstheme="minorHAnsi"/>
          <w:b/>
        </w:rPr>
        <w:t xml:space="preserve"> (1szt) </w:t>
      </w:r>
      <w:r w:rsidR="00C86485" w:rsidRPr="00272505">
        <w:rPr>
          <w:rFonts w:asciiTheme="minorHAnsi" w:hAnsiTheme="minorHAnsi" w:cs="Arial"/>
          <w:b/>
          <w:u w:val="single"/>
        </w:rPr>
        <w:t xml:space="preserve"> w Enea Połaniec</w:t>
      </w:r>
    </w:p>
    <w:p w:rsidR="00FA6E5B" w:rsidRDefault="00FA6E5B" w:rsidP="00C86485">
      <w:pPr>
        <w:pStyle w:val="Akapitzlist"/>
        <w:ind w:right="74"/>
        <w:rPr>
          <w:b/>
          <w:color w:val="000000"/>
        </w:rPr>
      </w:pPr>
    </w:p>
    <w:p w:rsidR="008F46EB" w:rsidRPr="008F46EB" w:rsidRDefault="008F46EB" w:rsidP="008F46EB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Do  ogłoszenia  dołączamy </w:t>
      </w:r>
      <w:r w:rsidR="003C7E12">
        <w:rPr>
          <w:b/>
          <w:bCs/>
        </w:rPr>
        <w:t xml:space="preserve">    rysunek  - wymiary żaluzji</w:t>
      </w:r>
    </w:p>
    <w:p w:rsidR="008F46EB" w:rsidRPr="007C47AF" w:rsidRDefault="008F46EB" w:rsidP="008F46EB">
      <w:pPr>
        <w:pStyle w:val="Akapitzlist"/>
        <w:numPr>
          <w:ilvl w:val="0"/>
          <w:numId w:val="9"/>
        </w:numPr>
        <w:rPr>
          <w:rFonts w:asciiTheme="minorHAnsi" w:hAnsiTheme="minorHAnsi" w:cs="Helvetica"/>
          <w:b/>
        </w:rPr>
      </w:pPr>
      <w:r w:rsidRPr="007C47AF">
        <w:rPr>
          <w:rFonts w:asciiTheme="minorHAnsi" w:hAnsiTheme="minorHAnsi" w:cs="Helvetica"/>
          <w:b/>
        </w:rPr>
        <w:t>Załącznik nr 1 do Formularza Oferty</w:t>
      </w:r>
      <w:r>
        <w:rPr>
          <w:rFonts w:asciiTheme="minorHAnsi" w:hAnsiTheme="minorHAnsi" w:cs="Helvetica"/>
          <w:b/>
        </w:rPr>
        <w:t xml:space="preserve">  otrzymuje   brzmienie:</w:t>
      </w:r>
    </w:p>
    <w:p w:rsidR="008F46EB" w:rsidRPr="007C47AF" w:rsidRDefault="008F46EB" w:rsidP="008F46EB">
      <w:pPr>
        <w:jc w:val="center"/>
        <w:rPr>
          <w:rFonts w:cs="Helvetica"/>
          <w:b/>
        </w:rPr>
      </w:pPr>
      <w:r>
        <w:rPr>
          <w:rFonts w:cs="Helvetica"/>
          <w:b/>
        </w:rPr>
        <w:t>”</w:t>
      </w:r>
      <w:r w:rsidRPr="007C47AF">
        <w:rPr>
          <w:rFonts w:cs="Helvetica"/>
          <w:b/>
        </w:rPr>
        <w:t>WYNAGRODZENIE OFERTOWE</w:t>
      </w:r>
    </w:p>
    <w:p w:rsidR="008F46EB" w:rsidRPr="007C47AF" w:rsidRDefault="008F46EB" w:rsidP="008F46EB">
      <w:pPr>
        <w:spacing w:line="360" w:lineRule="auto"/>
        <w:jc w:val="center"/>
        <w:rPr>
          <w:rFonts w:cs="Helvetica"/>
        </w:rPr>
      </w:pPr>
      <w:r w:rsidRPr="007C47AF">
        <w:rPr>
          <w:rFonts w:cs="Helvetica"/>
        </w:rPr>
        <w:t>Za wykonanie przedmiotu postępowania przetargowego</w:t>
      </w:r>
    </w:p>
    <w:p w:rsidR="008F46EB" w:rsidRDefault="008F46EB" w:rsidP="006B3BDB">
      <w:pPr>
        <w:spacing w:line="280" w:lineRule="atLeast"/>
        <w:ind w:firstLine="284"/>
        <w:jc w:val="center"/>
        <w:rPr>
          <w:rFonts w:cstheme="minorHAnsi"/>
          <w:b/>
        </w:rPr>
      </w:pPr>
      <w:r w:rsidRPr="007C47AF">
        <w:rPr>
          <w:bCs/>
        </w:rPr>
        <w:t xml:space="preserve"> „</w:t>
      </w:r>
      <w:r>
        <w:rPr>
          <w:rFonts w:cstheme="minorHAnsi"/>
          <w:b/>
          <w:bCs/>
        </w:rPr>
        <w:t>Dostawa i w</w:t>
      </w:r>
      <w:r>
        <w:rPr>
          <w:rFonts w:cstheme="minorHAnsi"/>
          <w:b/>
        </w:rPr>
        <w:t>ymiana</w:t>
      </w:r>
      <w:r w:rsidRPr="00272505">
        <w:rPr>
          <w:rFonts w:cstheme="minorHAnsi"/>
          <w:b/>
        </w:rPr>
        <w:t xml:space="preserve"> klap żaluzjowych na bloku nr 5 oraz 2 szt. na bloku nr 4 i 1 szt. na bloku nr 8</w:t>
      </w:r>
      <w:r w:rsidRPr="00272505">
        <w:rPr>
          <w:rFonts w:cs="Arial"/>
          <w:b/>
        </w:rPr>
        <w:t xml:space="preserve"> w Enea Połaniec</w:t>
      </w:r>
      <w:r w:rsidRPr="00272505">
        <w:rPr>
          <w:rFonts w:cstheme="minorHAnsi"/>
          <w:b/>
        </w:rPr>
        <w:t xml:space="preserve"> S.A. </w:t>
      </w:r>
    </w:p>
    <w:p w:rsidR="008F46EB" w:rsidRPr="007C47AF" w:rsidRDefault="008F46EB" w:rsidP="006B3BDB">
      <w:pPr>
        <w:ind w:firstLine="426"/>
        <w:jc w:val="both"/>
        <w:outlineLvl w:val="0"/>
        <w:rPr>
          <w:rFonts w:cstheme="minorHAnsi"/>
        </w:rPr>
      </w:pPr>
      <w:r>
        <w:rPr>
          <w:rFonts w:cstheme="minorHAnsi"/>
          <w:b/>
        </w:rPr>
        <w:t>Oferuję:</w:t>
      </w:r>
    </w:p>
    <w:p w:rsidR="008F46EB" w:rsidRPr="00CE7701" w:rsidRDefault="008F46EB" w:rsidP="006B3BDB">
      <w:pPr>
        <w:numPr>
          <w:ilvl w:val="0"/>
          <w:numId w:val="10"/>
        </w:numPr>
        <w:spacing w:after="0" w:line="240" w:lineRule="auto"/>
        <w:ind w:firstLine="426"/>
        <w:jc w:val="both"/>
        <w:rPr>
          <w:color w:val="000000" w:themeColor="text1"/>
        </w:rPr>
      </w:pPr>
      <w:r w:rsidRPr="007957B5">
        <w:t xml:space="preserve">Wynagrodzenie  ryczałtowe  </w:t>
      </w:r>
      <w:r>
        <w:t xml:space="preserve">  w   wysokości   ………………………………………………………zł  netto( słownie: …………………………………………………złotych) netto   z  podziałem   na:</w:t>
      </w:r>
    </w:p>
    <w:p w:rsidR="008F46EB" w:rsidRDefault="008F46EB" w:rsidP="006B3BDB">
      <w:pPr>
        <w:pStyle w:val="Akapitzlist"/>
        <w:numPr>
          <w:ilvl w:val="1"/>
          <w:numId w:val="10"/>
        </w:numPr>
        <w:ind w:firstLine="426"/>
        <w:jc w:val="both"/>
      </w:pPr>
      <w:r>
        <w:rPr>
          <w:b/>
          <w:bCs/>
          <w:u w:val="single"/>
        </w:rPr>
        <w:t xml:space="preserve">Blok nr 5 </w:t>
      </w:r>
      <w:bookmarkStart w:id="0" w:name="_GoBack"/>
      <w:bookmarkEnd w:id="0"/>
      <w:r>
        <w:rPr>
          <w:b/>
          <w:bCs/>
          <w:u w:val="single"/>
        </w:rPr>
        <w:t xml:space="preserve">- </w:t>
      </w:r>
      <w:r>
        <w:t>Wykonanie  prac  demontażowych  i  montaż   konstrukcji  pod  nowe klapy /</w:t>
      </w:r>
      <w:r>
        <w:rPr>
          <w:b/>
          <w:bCs/>
        </w:rPr>
        <w:t>strona L</w:t>
      </w:r>
      <w:r>
        <w:t>/ -  wynagrodzenie w   wysokości   ………….. zł</w:t>
      </w:r>
    </w:p>
    <w:p w:rsidR="008F46EB" w:rsidRDefault="008F46EB" w:rsidP="006B3BDB">
      <w:pPr>
        <w:pStyle w:val="Akapitzlist"/>
        <w:numPr>
          <w:ilvl w:val="1"/>
          <w:numId w:val="10"/>
        </w:numPr>
        <w:ind w:firstLine="426"/>
        <w:jc w:val="both"/>
      </w:pPr>
      <w:r>
        <w:rPr>
          <w:b/>
          <w:bCs/>
          <w:u w:val="single"/>
        </w:rPr>
        <w:t xml:space="preserve">Blok nr 5 - </w:t>
      </w:r>
      <w:r>
        <w:t>Wykonanie  prac  demontażowych  i  montaż   konstrukcji  pod  nowe klapy /</w:t>
      </w:r>
      <w:r>
        <w:rPr>
          <w:b/>
          <w:bCs/>
        </w:rPr>
        <w:t>strona P</w:t>
      </w:r>
      <w:r>
        <w:t>/ - wynagrodzenie w   wysokości   ………….. zł</w:t>
      </w:r>
    </w:p>
    <w:p w:rsidR="008F46EB" w:rsidRDefault="008F46EB" w:rsidP="006B3BDB">
      <w:pPr>
        <w:pStyle w:val="Akapitzlist"/>
        <w:numPr>
          <w:ilvl w:val="1"/>
          <w:numId w:val="10"/>
        </w:numPr>
        <w:ind w:firstLine="426"/>
        <w:jc w:val="both"/>
      </w:pPr>
      <w:r>
        <w:rPr>
          <w:b/>
          <w:bCs/>
          <w:u w:val="single"/>
        </w:rPr>
        <w:t xml:space="preserve">Blok nr 5 - </w:t>
      </w:r>
      <w:r>
        <w:t>Dostawa, montaż klap wraz z wykonaniem  i obróbek i prac końcowych (regulacja, próby funkcjonalne) /</w:t>
      </w:r>
      <w:r>
        <w:rPr>
          <w:b/>
          <w:bCs/>
        </w:rPr>
        <w:t>strona L</w:t>
      </w:r>
      <w:r>
        <w:t>/ - wynagrodzenie w   wysokości   …………….zł</w:t>
      </w:r>
    </w:p>
    <w:p w:rsidR="008F46EB" w:rsidRDefault="008F46EB" w:rsidP="006B3BDB">
      <w:pPr>
        <w:pStyle w:val="Akapitzlist"/>
        <w:numPr>
          <w:ilvl w:val="1"/>
          <w:numId w:val="10"/>
        </w:numPr>
        <w:ind w:firstLine="426"/>
        <w:jc w:val="both"/>
      </w:pPr>
      <w:r>
        <w:rPr>
          <w:b/>
          <w:bCs/>
          <w:u w:val="single"/>
        </w:rPr>
        <w:t xml:space="preserve">Blok nr 5 - </w:t>
      </w:r>
      <w:r>
        <w:t>Dostawa, montaż klap wraz z wykonaniem  i obróbek i prac końcowych (regulacja, próby funkcjonalne) /</w:t>
      </w:r>
      <w:r>
        <w:rPr>
          <w:b/>
          <w:bCs/>
        </w:rPr>
        <w:t>strona P</w:t>
      </w:r>
      <w:r>
        <w:t>/ - wynagrodzenie w   wysokości   ……………zł</w:t>
      </w:r>
    </w:p>
    <w:p w:rsidR="008F46EB" w:rsidRDefault="008F46EB" w:rsidP="006B3BDB">
      <w:pPr>
        <w:pStyle w:val="Akapitzlist"/>
        <w:numPr>
          <w:ilvl w:val="1"/>
          <w:numId w:val="10"/>
        </w:numPr>
        <w:ind w:firstLine="426"/>
        <w:jc w:val="both"/>
      </w:pPr>
      <w:r>
        <w:rPr>
          <w:b/>
          <w:bCs/>
          <w:u w:val="single"/>
        </w:rPr>
        <w:t>Blok nr 4 i 8</w:t>
      </w:r>
      <w:r>
        <w:t>:</w:t>
      </w:r>
    </w:p>
    <w:p w:rsidR="008F46EB" w:rsidRDefault="008F46EB" w:rsidP="006B3BDB">
      <w:pPr>
        <w:pStyle w:val="Akapitzlist"/>
        <w:numPr>
          <w:ilvl w:val="2"/>
          <w:numId w:val="10"/>
        </w:numPr>
        <w:ind w:firstLine="426"/>
        <w:jc w:val="both"/>
      </w:pPr>
      <w:r>
        <w:t>Demontaż starych klap, dostawa i montaż nowych klap wraz z regulacją i próbami funkcjonalnymi - wynagrodzenie w   wysokości   ……………zł</w:t>
      </w:r>
    </w:p>
    <w:p w:rsidR="008F46EB" w:rsidRPr="007C47AF" w:rsidRDefault="008F46EB" w:rsidP="006B3BDB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eastAsia="Tahoma,Bold" w:cstheme="minorHAnsi"/>
          <w:bCs/>
        </w:rPr>
      </w:pPr>
      <w:r w:rsidRPr="007C47AF">
        <w:rPr>
          <w:rFonts w:eastAsia="Tahoma,Bold" w:cstheme="minorHAnsi"/>
          <w:bCs/>
        </w:rPr>
        <w:t xml:space="preserve">Cena/wynagrodzenie podane w Ofercie obejmuje wszystkie koszty związane z realizacją przedmiotu zamówienia. </w:t>
      </w:r>
      <w:r>
        <w:rPr>
          <w:rFonts w:eastAsia="Tahoma,Bold" w:cstheme="minorHAnsi"/>
          <w:bCs/>
        </w:rPr>
        <w:t xml:space="preserve"> </w:t>
      </w:r>
      <w:r w:rsidRPr="007C47AF">
        <w:rPr>
          <w:rFonts w:eastAsia="Tahoma,Bold" w:cstheme="minorHAnsi"/>
          <w:bCs/>
        </w:rPr>
        <w:t>Podana cena/wynagrodzenie jest obowiązująca w całym okresie ważności oferty i w trakcie realizacji umowy zawartej w wyniku przeprowadzonego postępowania o udzielenie zamówienia.</w:t>
      </w:r>
    </w:p>
    <w:p w:rsidR="008F46EB" w:rsidRPr="007C47AF" w:rsidRDefault="008F46EB" w:rsidP="006B3BDB">
      <w:pPr>
        <w:ind w:firstLine="426"/>
        <w:jc w:val="right"/>
        <w:rPr>
          <w:rFonts w:cs="Helvetica"/>
        </w:rPr>
      </w:pPr>
      <w:r w:rsidRPr="007C47AF">
        <w:rPr>
          <w:rFonts w:cs="Helvetica"/>
        </w:rPr>
        <w:t>(podpis Wykonawcy/pełnomocnika Wykonawcy)</w:t>
      </w:r>
    </w:p>
    <w:p w:rsidR="008F46EB" w:rsidRPr="007C47AF" w:rsidRDefault="008F46EB" w:rsidP="006B3BDB">
      <w:pPr>
        <w:ind w:firstLine="426"/>
        <w:jc w:val="right"/>
        <w:rPr>
          <w:rFonts w:cs="Helvetica"/>
        </w:rPr>
      </w:pPr>
      <w:r w:rsidRPr="007C47AF">
        <w:rPr>
          <w:rFonts w:cs="Helvetica"/>
          <w:b/>
        </w:rPr>
        <w:t>___________________________________</w:t>
      </w:r>
      <w:r>
        <w:rPr>
          <w:rFonts w:cs="Helvetica"/>
          <w:b/>
        </w:rPr>
        <w:t>”</w:t>
      </w:r>
    </w:p>
    <w:p w:rsidR="008F46EB" w:rsidRPr="007C47AF" w:rsidRDefault="008F46EB" w:rsidP="008F46EB">
      <w:pPr>
        <w:rPr>
          <w:rFonts w:eastAsia="Tahoma,Bold" w:cs="Tahoma,Bold"/>
          <w:bCs/>
        </w:rPr>
      </w:pPr>
    </w:p>
    <w:p w:rsidR="008F46EB" w:rsidRPr="005B2490" w:rsidRDefault="002956EA" w:rsidP="00A211D2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2956EA">
        <w:rPr>
          <w:b/>
          <w:bCs/>
        </w:rPr>
        <w:t xml:space="preserve">W Załączniku </w:t>
      </w:r>
      <w:r w:rsidRPr="002956EA">
        <w:rPr>
          <w:b/>
          <w:bCs/>
        </w:rPr>
        <w:t xml:space="preserve">nr 3 </w:t>
      </w:r>
      <w:r w:rsidRPr="002956EA">
        <w:rPr>
          <w:b/>
          <w:bCs/>
        </w:rPr>
        <w:t xml:space="preserve"> do  ogłoszenia  </w:t>
      </w:r>
      <w:r w:rsidRPr="002956EA">
        <w:rPr>
          <w:b/>
          <w:bCs/>
        </w:rPr>
        <w:t>pkt. V. ZASADY ROZLICZEŃ</w:t>
      </w:r>
      <w:r w:rsidRPr="002956EA">
        <w:rPr>
          <w:b/>
          <w:bCs/>
        </w:rPr>
        <w:t xml:space="preserve"> oraz w</w:t>
      </w:r>
      <w:r>
        <w:rPr>
          <w:b/>
          <w:bCs/>
        </w:rPr>
        <w:t xml:space="preserve"> </w:t>
      </w:r>
      <w:r w:rsidR="008F46EB" w:rsidRPr="002956EA">
        <w:rPr>
          <w:b/>
          <w:bCs/>
        </w:rPr>
        <w:t xml:space="preserve">Załączniku nr 4 </w:t>
      </w:r>
      <w:r>
        <w:rPr>
          <w:b/>
          <w:bCs/>
        </w:rPr>
        <w:t xml:space="preserve">do  ogłoszenia </w:t>
      </w:r>
      <w:r w:rsidR="008F46EB" w:rsidRPr="002956EA">
        <w:rPr>
          <w:b/>
          <w:bCs/>
        </w:rPr>
        <w:t xml:space="preserve">/projekt umowy/ pkt. 4.2 </w:t>
      </w:r>
      <w:r>
        <w:t>– zmiany wg. Powyższego podziału płatności</w:t>
      </w:r>
    </w:p>
    <w:p w:rsidR="005B2490" w:rsidRDefault="005B2490" w:rsidP="00A211D2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 xml:space="preserve">Pkt 2   w  </w:t>
      </w:r>
      <w:proofErr w:type="spellStart"/>
      <w:r>
        <w:rPr>
          <w:b/>
          <w:bCs/>
        </w:rPr>
        <w:t>zał</w:t>
      </w:r>
      <w:proofErr w:type="spellEnd"/>
      <w:r>
        <w:rPr>
          <w:b/>
          <w:bCs/>
        </w:rPr>
        <w:t xml:space="preserve">   nr 3  do  ogłoszenia zakresu   oraz </w:t>
      </w:r>
      <w:r w:rsidRPr="002956EA">
        <w:rPr>
          <w:b/>
          <w:bCs/>
        </w:rPr>
        <w:t xml:space="preserve"> w</w:t>
      </w:r>
      <w:r>
        <w:rPr>
          <w:b/>
          <w:bCs/>
        </w:rPr>
        <w:t xml:space="preserve"> </w:t>
      </w:r>
      <w:r w:rsidRPr="002956EA">
        <w:rPr>
          <w:b/>
          <w:bCs/>
        </w:rPr>
        <w:t xml:space="preserve">Załączniku nr 4 </w:t>
      </w:r>
      <w:r>
        <w:rPr>
          <w:b/>
          <w:bCs/>
        </w:rPr>
        <w:t xml:space="preserve">do  ogłoszenia </w:t>
      </w:r>
      <w:r>
        <w:rPr>
          <w:b/>
          <w:bCs/>
        </w:rPr>
        <w:t>/</w:t>
      </w:r>
      <w:r w:rsidR="006B3BDB">
        <w:rPr>
          <w:b/>
          <w:bCs/>
        </w:rPr>
        <w:t>Załą</w:t>
      </w:r>
      <w:r>
        <w:rPr>
          <w:b/>
          <w:bCs/>
        </w:rPr>
        <w:t xml:space="preserve">cznik  nr 1 do projektu umowy/ pkt. </w:t>
      </w:r>
      <w:r w:rsidRPr="002956EA">
        <w:rPr>
          <w:b/>
          <w:bCs/>
        </w:rPr>
        <w:t xml:space="preserve">2 </w:t>
      </w:r>
      <w:r>
        <w:rPr>
          <w:b/>
          <w:bCs/>
        </w:rPr>
        <w:t xml:space="preserve"> otrzymuje  brzmienie:</w:t>
      </w:r>
    </w:p>
    <w:p w:rsidR="005B2490" w:rsidRDefault="005B2490" w:rsidP="005B2490">
      <w:pPr>
        <w:pStyle w:val="Akapitzlist"/>
        <w:spacing w:before="120" w:after="120" w:line="312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„2.</w:t>
      </w:r>
      <w:r w:rsidRPr="00272505">
        <w:rPr>
          <w:rFonts w:asciiTheme="minorHAnsi" w:hAnsiTheme="minorHAnsi" w:cstheme="minorHAnsi"/>
        </w:rPr>
        <w:t xml:space="preserve">Szczegółowy zakres </w:t>
      </w:r>
      <w:r>
        <w:rPr>
          <w:rFonts w:asciiTheme="minorHAnsi" w:hAnsiTheme="minorHAnsi" w:cstheme="minorHAnsi"/>
        </w:rPr>
        <w:t xml:space="preserve">dostaw  i </w:t>
      </w:r>
      <w:r w:rsidRPr="00272505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 xml:space="preserve">  obejmuje</w:t>
      </w:r>
      <w:r>
        <w:rPr>
          <w:rFonts w:asciiTheme="minorHAnsi" w:hAnsiTheme="minorHAnsi" w:cstheme="minorHAnsi"/>
        </w:rPr>
        <w:t>:</w:t>
      </w:r>
    </w:p>
    <w:p w:rsidR="005B2490" w:rsidRPr="005E6379" w:rsidRDefault="005B2490" w:rsidP="005B2490">
      <w:pPr>
        <w:pStyle w:val="Akapitzlist"/>
        <w:numPr>
          <w:ilvl w:val="1"/>
          <w:numId w:val="10"/>
        </w:numPr>
        <w:spacing w:before="120" w:after="120" w:line="312" w:lineRule="atLeast"/>
        <w:rPr>
          <w:rFonts w:asciiTheme="minorHAnsi" w:hAnsiTheme="minorHAnsi"/>
        </w:rPr>
      </w:pPr>
      <w:r>
        <w:rPr>
          <w:rFonts w:asciiTheme="minorHAnsi" w:hAnsiTheme="minorHAnsi"/>
        </w:rPr>
        <w:t>Zakup i d</w:t>
      </w:r>
      <w:r w:rsidRPr="005E6379">
        <w:rPr>
          <w:rFonts w:asciiTheme="minorHAnsi" w:hAnsiTheme="minorHAnsi"/>
        </w:rPr>
        <w:t xml:space="preserve">ostawa  </w:t>
      </w:r>
      <w:r>
        <w:rPr>
          <w:rFonts w:asciiTheme="minorHAnsi" w:hAnsiTheme="minorHAnsi"/>
        </w:rPr>
        <w:t xml:space="preserve">  39  szt. </w:t>
      </w:r>
      <w:r w:rsidRPr="005E6379">
        <w:rPr>
          <w:rFonts w:asciiTheme="minorHAnsi" w:hAnsiTheme="minorHAnsi"/>
        </w:rPr>
        <w:t xml:space="preserve"> klap  żaluzjowych  </w:t>
      </w:r>
      <w:r w:rsidRPr="00C37A13">
        <w:rPr>
          <w:rFonts w:asciiTheme="minorHAnsi" w:hAnsiTheme="minorHAnsi"/>
        </w:rPr>
        <w:t xml:space="preserve"> wykonan</w:t>
      </w:r>
      <w:r>
        <w:rPr>
          <w:rFonts w:asciiTheme="minorHAnsi" w:hAnsiTheme="minorHAnsi"/>
        </w:rPr>
        <w:t>ych</w:t>
      </w:r>
      <w:r w:rsidRPr="00C37A13">
        <w:rPr>
          <w:rFonts w:asciiTheme="minorHAnsi" w:hAnsiTheme="minorHAnsi"/>
        </w:rPr>
        <w:t xml:space="preserve"> wg normy  EN 573-3 </w:t>
      </w:r>
      <w:r>
        <w:rPr>
          <w:rFonts w:asciiTheme="minorHAnsi" w:hAnsiTheme="minorHAnsi"/>
        </w:rPr>
        <w:t xml:space="preserve">z </w:t>
      </w:r>
      <w:r w:rsidRPr="00C37A13">
        <w:rPr>
          <w:rFonts w:asciiTheme="minorHAnsi" w:hAnsiTheme="minorHAnsi"/>
        </w:rPr>
        <w:t xml:space="preserve"> regulacj</w:t>
      </w:r>
      <w:r>
        <w:rPr>
          <w:rFonts w:asciiTheme="minorHAnsi" w:hAnsiTheme="minorHAnsi"/>
        </w:rPr>
        <w:t>ą</w:t>
      </w:r>
      <w:r w:rsidRPr="00C37A13">
        <w:rPr>
          <w:rFonts w:asciiTheme="minorHAnsi" w:hAnsiTheme="minorHAnsi"/>
        </w:rPr>
        <w:t xml:space="preserve"> ręczn</w:t>
      </w:r>
      <w:r>
        <w:rPr>
          <w:rFonts w:asciiTheme="minorHAnsi" w:hAnsiTheme="minorHAnsi"/>
        </w:rPr>
        <w:t>ą</w:t>
      </w:r>
      <w:r w:rsidRPr="00C37A13">
        <w:rPr>
          <w:rFonts w:asciiTheme="minorHAnsi" w:hAnsiTheme="minorHAnsi"/>
        </w:rPr>
        <w:t>,</w:t>
      </w:r>
      <w:r w:rsidRPr="0058276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klapy </w:t>
      </w:r>
      <w:r w:rsidRPr="00582764">
        <w:rPr>
          <w:rFonts w:asciiTheme="minorHAnsi" w:hAnsiTheme="minorHAnsi"/>
        </w:rPr>
        <w:t>żaluzj</w:t>
      </w:r>
      <w:r>
        <w:rPr>
          <w:rFonts w:asciiTheme="minorHAnsi" w:hAnsiTheme="minorHAnsi"/>
        </w:rPr>
        <w:t>i</w:t>
      </w:r>
      <w:r w:rsidRPr="00582764">
        <w:rPr>
          <w:rFonts w:asciiTheme="minorHAnsi" w:hAnsiTheme="minorHAnsi"/>
        </w:rPr>
        <w:t xml:space="preserve"> wykonane z podwójnego aluminium </w:t>
      </w:r>
      <w:r>
        <w:rPr>
          <w:rFonts w:asciiTheme="minorHAnsi" w:hAnsiTheme="minorHAnsi"/>
        </w:rPr>
        <w:t>odpornego  na  korozję,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lastRenderedPageBreak/>
        <w:t>przeznaczone  do  odprowadzania  dymu  i ciepła   z  pomieszczeń ( spełniające  wymagania  normy   DIN EN 12101)</w:t>
      </w:r>
    </w:p>
    <w:p w:rsidR="005B2490" w:rsidRPr="00A37099" w:rsidRDefault="005B2490" w:rsidP="005B2490">
      <w:pPr>
        <w:pStyle w:val="Akapitzlist"/>
        <w:numPr>
          <w:ilvl w:val="1"/>
          <w:numId w:val="10"/>
        </w:numPr>
        <w:spacing w:before="120" w:after="120" w:line="312" w:lineRule="atLeast"/>
        <w:rPr>
          <w:rFonts w:asciiTheme="minorHAnsi" w:hAnsiTheme="minorHAnsi"/>
        </w:rPr>
      </w:pPr>
      <w:r w:rsidRPr="00A37099">
        <w:rPr>
          <w:rFonts w:asciiTheme="minorHAnsi" w:hAnsiTheme="minorHAnsi"/>
        </w:rPr>
        <w:t xml:space="preserve">Demontaż istniejących żaluzji stalowych wraz z konstrukcją wsporczą w ścianie budynku kotłowni </w:t>
      </w:r>
      <w:proofErr w:type="spellStart"/>
      <w:r w:rsidRPr="00A37099">
        <w:rPr>
          <w:rFonts w:asciiTheme="minorHAnsi" w:hAnsiTheme="minorHAnsi"/>
        </w:rPr>
        <w:t>bl.</w:t>
      </w:r>
      <w:proofErr w:type="spellEnd"/>
      <w:r w:rsidRPr="00A37099">
        <w:rPr>
          <w:rFonts w:asciiTheme="minorHAnsi" w:hAnsiTheme="minorHAnsi"/>
        </w:rPr>
        <w:t xml:space="preserve"> 5 str. lewa i prawa kotła, poz. +67m oraz wywóz na składowisko złomu /około 2 ton./</w:t>
      </w:r>
    </w:p>
    <w:p w:rsidR="005B2490" w:rsidRPr="00272505" w:rsidRDefault="005B2490" w:rsidP="005B2490">
      <w:pPr>
        <w:pStyle w:val="Akapitzlist"/>
        <w:numPr>
          <w:ilvl w:val="1"/>
          <w:numId w:val="10"/>
        </w:numPr>
        <w:spacing w:before="120" w:after="120" w:line="312" w:lineRule="atLeast"/>
        <w:rPr>
          <w:rFonts w:asciiTheme="minorHAnsi" w:hAnsiTheme="minorHAnsi"/>
        </w:rPr>
      </w:pPr>
      <w:r w:rsidRPr="00272505">
        <w:rPr>
          <w:rFonts w:asciiTheme="minorHAnsi" w:hAnsiTheme="minorHAnsi"/>
        </w:rPr>
        <w:t>Montaż konstrukcji wsporczej pod nowe żaluzje (słupki z ceownika C 160 /około 85mb/  montowane w pionie  oraz w poziomie góra/ dół, kątownik L 40. /około120mb./)</w:t>
      </w:r>
    </w:p>
    <w:p w:rsidR="005B2490" w:rsidRPr="00272505" w:rsidRDefault="005B2490" w:rsidP="005B2490">
      <w:pPr>
        <w:pStyle w:val="Akapitzlist"/>
        <w:numPr>
          <w:ilvl w:val="1"/>
          <w:numId w:val="10"/>
        </w:numPr>
        <w:spacing w:before="120" w:after="120" w:line="312" w:lineRule="atLeast"/>
        <w:rPr>
          <w:rFonts w:asciiTheme="minorHAnsi" w:hAnsiTheme="minorHAnsi"/>
        </w:rPr>
      </w:pPr>
      <w:r w:rsidRPr="00272505">
        <w:rPr>
          <w:rFonts w:asciiTheme="minorHAnsi" w:hAnsiTheme="minorHAnsi"/>
        </w:rPr>
        <w:t xml:space="preserve">Wykonanie </w:t>
      </w:r>
      <w:proofErr w:type="spellStart"/>
      <w:r w:rsidRPr="00272505">
        <w:rPr>
          <w:rFonts w:asciiTheme="minorHAnsi" w:hAnsiTheme="minorHAnsi"/>
        </w:rPr>
        <w:t>antykorozji</w:t>
      </w:r>
      <w:proofErr w:type="spellEnd"/>
      <w:r w:rsidRPr="00272505">
        <w:rPr>
          <w:rFonts w:asciiTheme="minorHAnsi" w:hAnsiTheme="minorHAnsi"/>
        </w:rPr>
        <w:t xml:space="preserve"> zamontowanej konstrukcji poprzez czyszczenie powierzchni do Sa1/2 oraz malowanie farbą podkładową  chlorokauczukową 1x i emalią nawierzchniową chlorokauczukową szarą jasną 2x.</w:t>
      </w:r>
    </w:p>
    <w:p w:rsidR="005B2490" w:rsidRPr="00272505" w:rsidRDefault="005B2490" w:rsidP="005B2490">
      <w:pPr>
        <w:pStyle w:val="Akapitzlist"/>
        <w:numPr>
          <w:ilvl w:val="1"/>
          <w:numId w:val="10"/>
        </w:numPr>
        <w:spacing w:before="120" w:after="120" w:line="312" w:lineRule="atLeast"/>
        <w:rPr>
          <w:rFonts w:asciiTheme="minorHAnsi" w:hAnsiTheme="minorHAnsi"/>
        </w:rPr>
      </w:pPr>
      <w:r w:rsidRPr="00272505">
        <w:rPr>
          <w:rFonts w:asciiTheme="minorHAnsi" w:hAnsiTheme="minorHAnsi"/>
        </w:rPr>
        <w:t xml:space="preserve">Wymiana ościeżnic i 4 szt. drzwi stalowych.  / </w:t>
      </w:r>
      <w:r w:rsidRPr="00D006B2">
        <w:rPr>
          <w:rFonts w:asciiTheme="minorHAnsi" w:hAnsiTheme="minorHAnsi"/>
        </w:rPr>
        <w:t>drzwi „80 ” z blachy stalowej grubości 1,5 mm zabezpieczone lakierem proszkowym kolor szary jasny, wypełnienie  wełną mineralną grubość skrzydła  50 mm. wyposażone w zamek i wkładkę , zawieszone na minimum 3 zawiasach wyposażone w samozamykacz/</w:t>
      </w:r>
    </w:p>
    <w:p w:rsidR="005B2490" w:rsidRDefault="005B2490" w:rsidP="005B2490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spacing w:before="120" w:after="0" w:line="288" w:lineRule="auto"/>
        <w:jc w:val="both"/>
        <w:rPr>
          <w:rFonts w:asciiTheme="minorHAnsi" w:hAnsiTheme="minorHAnsi"/>
        </w:rPr>
      </w:pPr>
      <w:r w:rsidRPr="008F12FE">
        <w:rPr>
          <w:rFonts w:asciiTheme="minorHAnsi" w:hAnsiTheme="minorHAnsi"/>
        </w:rPr>
        <w:t xml:space="preserve">Montaż nowych klap żaluzjowych na bloku nr 5 </w:t>
      </w:r>
      <w:r>
        <w:rPr>
          <w:rFonts w:asciiTheme="minorHAnsi" w:hAnsiTheme="minorHAnsi"/>
        </w:rPr>
        <w:t xml:space="preserve">(36 </w:t>
      </w:r>
      <w:proofErr w:type="spellStart"/>
      <w:r>
        <w:rPr>
          <w:rFonts w:asciiTheme="minorHAnsi" w:hAnsiTheme="minorHAnsi"/>
        </w:rPr>
        <w:t>szt</w:t>
      </w:r>
      <w:proofErr w:type="spellEnd"/>
      <w:r>
        <w:rPr>
          <w:rFonts w:asciiTheme="minorHAnsi" w:hAnsiTheme="minorHAnsi"/>
        </w:rPr>
        <w:t>)</w:t>
      </w:r>
      <w:r w:rsidRPr="008F12FE">
        <w:rPr>
          <w:rFonts w:asciiTheme="minorHAnsi" w:hAnsiTheme="minorHAnsi"/>
        </w:rPr>
        <w:t xml:space="preserve"> </w:t>
      </w:r>
    </w:p>
    <w:p w:rsidR="005B2490" w:rsidRPr="008F12FE" w:rsidRDefault="005B2490" w:rsidP="005B2490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spacing w:before="120" w:after="0" w:line="288" w:lineRule="auto"/>
        <w:jc w:val="both"/>
        <w:rPr>
          <w:rFonts w:asciiTheme="minorHAnsi" w:hAnsiTheme="minorHAnsi"/>
        </w:rPr>
      </w:pPr>
      <w:r w:rsidRPr="008F12FE">
        <w:rPr>
          <w:rFonts w:asciiTheme="minorHAnsi" w:hAnsiTheme="minorHAnsi"/>
        </w:rPr>
        <w:t>Wymiana  klap żaluzjowych :</w:t>
      </w:r>
    </w:p>
    <w:p w:rsidR="005B2490" w:rsidRPr="007F560F" w:rsidRDefault="005B2490" w:rsidP="005B2490">
      <w:pPr>
        <w:pStyle w:val="Akapitzlist"/>
        <w:numPr>
          <w:ilvl w:val="2"/>
          <w:numId w:val="10"/>
        </w:numPr>
        <w:shd w:val="clear" w:color="auto" w:fill="FFFFFF" w:themeFill="background1"/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strike/>
        </w:rPr>
      </w:pPr>
      <w:r w:rsidRPr="00272505">
        <w:rPr>
          <w:rFonts w:asciiTheme="minorHAnsi" w:hAnsiTheme="minorHAnsi"/>
        </w:rPr>
        <w:t xml:space="preserve"> na bloku nr 4 / 2szt/ </w:t>
      </w:r>
    </w:p>
    <w:p w:rsidR="005B2490" w:rsidRPr="007F560F" w:rsidRDefault="005B2490" w:rsidP="005B2490">
      <w:pPr>
        <w:pStyle w:val="Akapitzlist"/>
        <w:numPr>
          <w:ilvl w:val="2"/>
          <w:numId w:val="10"/>
        </w:numPr>
        <w:shd w:val="clear" w:color="auto" w:fill="FFFFFF" w:themeFill="background1"/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strike/>
        </w:rPr>
      </w:pPr>
      <w:r>
        <w:rPr>
          <w:rFonts w:asciiTheme="minorHAnsi" w:hAnsiTheme="minorHAnsi"/>
        </w:rPr>
        <w:t xml:space="preserve">na  bloku  nr </w:t>
      </w:r>
      <w:r w:rsidRPr="00272505">
        <w:rPr>
          <w:rFonts w:asciiTheme="minorHAnsi" w:hAnsiTheme="minorHAnsi"/>
        </w:rPr>
        <w:t xml:space="preserve"> 8 / 1szt/ </w:t>
      </w:r>
    </w:p>
    <w:p w:rsidR="005B2490" w:rsidRPr="00272505" w:rsidRDefault="005B2490" w:rsidP="005B2490">
      <w:pPr>
        <w:pStyle w:val="Akapitzlist"/>
        <w:numPr>
          <w:ilvl w:val="1"/>
          <w:numId w:val="10"/>
        </w:numPr>
        <w:spacing w:before="120" w:after="120" w:line="312" w:lineRule="atLeast"/>
        <w:rPr>
          <w:rFonts w:asciiTheme="minorHAnsi" w:hAnsiTheme="minorHAnsi"/>
        </w:rPr>
      </w:pPr>
      <w:r w:rsidRPr="00272505">
        <w:rPr>
          <w:rFonts w:asciiTheme="minorHAnsi" w:hAnsiTheme="minorHAnsi"/>
        </w:rPr>
        <w:t xml:space="preserve">Wykonanie zabudowy pionowej otworów pozostałych po montażu żaluzji blachą płaską powlekaną RAL1015 gr. 0,7mm </w:t>
      </w:r>
    </w:p>
    <w:p w:rsidR="005B2490" w:rsidRPr="00272505" w:rsidRDefault="005B2490" w:rsidP="005B2490">
      <w:pPr>
        <w:pStyle w:val="Akapitzlist"/>
        <w:numPr>
          <w:ilvl w:val="1"/>
          <w:numId w:val="10"/>
        </w:numPr>
        <w:spacing w:before="120" w:after="120" w:line="312" w:lineRule="atLeast"/>
        <w:rPr>
          <w:rFonts w:asciiTheme="minorHAnsi" w:hAnsiTheme="minorHAnsi"/>
        </w:rPr>
      </w:pPr>
      <w:r w:rsidRPr="00272505">
        <w:rPr>
          <w:rFonts w:asciiTheme="minorHAnsi" w:hAnsiTheme="minorHAnsi"/>
        </w:rPr>
        <w:t>Wykonanie i montaż obróbek blacharskich po montażu żaluzji z blachy aluminiowej gr. 1,00 mm. / około 30 m</w:t>
      </w:r>
      <w:r w:rsidRPr="00D006B2">
        <w:rPr>
          <w:rFonts w:asciiTheme="minorHAnsi" w:hAnsiTheme="minorHAnsi"/>
        </w:rPr>
        <w:t xml:space="preserve">2 </w:t>
      </w:r>
      <w:r w:rsidRPr="00272505">
        <w:rPr>
          <w:rFonts w:asciiTheme="minorHAnsi" w:hAnsiTheme="minorHAnsi"/>
        </w:rPr>
        <w:t>/</w:t>
      </w:r>
    </w:p>
    <w:p w:rsidR="005B2490" w:rsidRPr="00272505" w:rsidRDefault="005B2490" w:rsidP="005B2490">
      <w:pPr>
        <w:pStyle w:val="Akapitzlist"/>
        <w:numPr>
          <w:ilvl w:val="1"/>
          <w:numId w:val="10"/>
        </w:numPr>
        <w:spacing w:before="120" w:after="120" w:line="312" w:lineRule="atLeast"/>
        <w:rPr>
          <w:rFonts w:asciiTheme="minorHAnsi" w:hAnsiTheme="minorHAnsi"/>
        </w:rPr>
      </w:pPr>
      <w:r w:rsidRPr="00272505">
        <w:rPr>
          <w:rFonts w:asciiTheme="minorHAnsi" w:hAnsiTheme="minorHAnsi"/>
        </w:rPr>
        <w:t>Montaż uchwytów do otwierania i zamykania żaluzji.</w:t>
      </w:r>
    </w:p>
    <w:p w:rsidR="005B2490" w:rsidRPr="00272505" w:rsidRDefault="005B2490" w:rsidP="005B2490">
      <w:pPr>
        <w:pStyle w:val="Akapitzlist"/>
        <w:numPr>
          <w:ilvl w:val="1"/>
          <w:numId w:val="10"/>
        </w:numPr>
        <w:spacing w:before="120" w:after="120" w:line="312" w:lineRule="atLeast"/>
        <w:rPr>
          <w:rFonts w:asciiTheme="minorHAnsi" w:hAnsiTheme="minorHAnsi"/>
        </w:rPr>
      </w:pPr>
      <w:r w:rsidRPr="00272505">
        <w:rPr>
          <w:rFonts w:asciiTheme="minorHAnsi" w:hAnsiTheme="minorHAnsi"/>
        </w:rPr>
        <w:t>Regulacja zamontowanych żaluzji oraz wykonanie prób funkcjonalnych.</w:t>
      </w:r>
      <w:r>
        <w:rPr>
          <w:rFonts w:asciiTheme="minorHAnsi" w:hAnsiTheme="minorHAnsi"/>
        </w:rPr>
        <w:t>”</w:t>
      </w:r>
    </w:p>
    <w:p w:rsidR="008F46EB" w:rsidRDefault="008F46EB" w:rsidP="008F46EB"/>
    <w:p w:rsidR="00FB6982" w:rsidRPr="006B3BDB" w:rsidRDefault="006B3BDB" w:rsidP="006B3BDB">
      <w:pPr>
        <w:pStyle w:val="Akapitzlist"/>
        <w:numPr>
          <w:ilvl w:val="0"/>
          <w:numId w:val="9"/>
        </w:numPr>
        <w:jc w:val="both"/>
        <w:rPr>
          <w:b/>
        </w:rPr>
      </w:pPr>
      <w:r w:rsidRPr="006B3BDB">
        <w:rPr>
          <w:b/>
        </w:rPr>
        <w:t>Zmieniamy  termin składania  ofert z  26.11.2019 godz.12.00   na 29.11.2019r  godz.12.00</w:t>
      </w:r>
    </w:p>
    <w:sectPr w:rsidR="00FB6982" w:rsidRPr="006B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9FC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04B505E"/>
    <w:multiLevelType w:val="multilevel"/>
    <w:tmpl w:val="3A789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3" w15:restartNumberingAfterBreak="0">
    <w:nsid w:val="1DB56023"/>
    <w:multiLevelType w:val="hybridMultilevel"/>
    <w:tmpl w:val="AC60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4850DA"/>
    <w:multiLevelType w:val="multilevel"/>
    <w:tmpl w:val="45B45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285DEC"/>
    <w:multiLevelType w:val="hybridMultilevel"/>
    <w:tmpl w:val="AC60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436F5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3A02AC3"/>
    <w:multiLevelType w:val="multilevel"/>
    <w:tmpl w:val="51081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7AF3FBB"/>
    <w:multiLevelType w:val="multilevel"/>
    <w:tmpl w:val="584CB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197625"/>
    <w:rsid w:val="002956EA"/>
    <w:rsid w:val="002D57E5"/>
    <w:rsid w:val="003C7E12"/>
    <w:rsid w:val="00521BC0"/>
    <w:rsid w:val="00534D82"/>
    <w:rsid w:val="00556BC6"/>
    <w:rsid w:val="005B2490"/>
    <w:rsid w:val="006B3BDB"/>
    <w:rsid w:val="00777632"/>
    <w:rsid w:val="007C316D"/>
    <w:rsid w:val="007E1202"/>
    <w:rsid w:val="008B2417"/>
    <w:rsid w:val="008D1359"/>
    <w:rsid w:val="008F46EB"/>
    <w:rsid w:val="00A117BA"/>
    <w:rsid w:val="00B91058"/>
    <w:rsid w:val="00C86485"/>
    <w:rsid w:val="00C9097B"/>
    <w:rsid w:val="00D06874"/>
    <w:rsid w:val="00D17936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nhideWhenUsed/>
    <w:qFormat/>
    <w:rsid w:val="00534D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34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uiPriority w:val="99"/>
    <w:unhideWhenUsed/>
    <w:rsid w:val="00534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cp:lastPrinted>2019-03-04T12:46:00Z</cp:lastPrinted>
  <dcterms:created xsi:type="dcterms:W3CDTF">2019-11-22T12:59:00Z</dcterms:created>
  <dcterms:modified xsi:type="dcterms:W3CDTF">2019-11-22T12:59:00Z</dcterms:modified>
</cp:coreProperties>
</file>